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08C9B" w14:textId="77777777" w:rsidR="002B4E36" w:rsidRDefault="002B4E36" w:rsidP="00992A36"/>
    <w:p w14:paraId="4BDBD9C6" w14:textId="78CD6833" w:rsidR="0032584B" w:rsidRDefault="00AE1947" w:rsidP="0032584B">
      <w:pPr>
        <w:pStyle w:val="ListParagraph"/>
        <w:numPr>
          <w:ilvl w:val="0"/>
          <w:numId w:val="1"/>
        </w:numPr>
      </w:pPr>
      <w:r>
        <w:t>The President of the University of North Carolina r</w:t>
      </w:r>
      <w:r w:rsidR="00992A36">
        <w:t>eceive</w:t>
      </w:r>
      <w:r>
        <w:t>s an</w:t>
      </w:r>
      <w:r w:rsidR="00992A36">
        <w:t xml:space="preserve"> Emergency Declaration Notice from </w:t>
      </w:r>
      <w:r>
        <w:t>the Chancellor of the UNC institution declaring the need for an emergency capital project.</w:t>
      </w:r>
    </w:p>
    <w:p w14:paraId="7F426805" w14:textId="77777777" w:rsidR="004F4075" w:rsidRDefault="004F4075" w:rsidP="004F4075">
      <w:pPr>
        <w:pStyle w:val="ListParagraph"/>
      </w:pPr>
    </w:p>
    <w:p w14:paraId="7FAB9F9B" w14:textId="767E3B96" w:rsidR="00992A36" w:rsidRDefault="00DB7BC4" w:rsidP="00992A36">
      <w:pPr>
        <w:pStyle w:val="ListParagraph"/>
        <w:numPr>
          <w:ilvl w:val="0"/>
          <w:numId w:val="1"/>
        </w:numPr>
      </w:pPr>
      <w:r>
        <w:t>UNC General Administration f</w:t>
      </w:r>
      <w:r w:rsidR="00992A36">
        <w:t>orward</w:t>
      </w:r>
      <w:r w:rsidR="00F450C5">
        <w:t>s an electronic copy of</w:t>
      </w:r>
      <w:r w:rsidR="000B70CE">
        <w:t xml:space="preserve"> </w:t>
      </w:r>
      <w:r w:rsidR="00992A36">
        <w:t xml:space="preserve">the Emergency Declaration Notice to </w:t>
      </w:r>
      <w:r w:rsidR="002377DE">
        <w:t xml:space="preserve">the North Carolina </w:t>
      </w:r>
      <w:r w:rsidR="00992A36">
        <w:t>O</w:t>
      </w:r>
      <w:r w:rsidR="002377DE">
        <w:t xml:space="preserve">ffice of </w:t>
      </w:r>
      <w:r w:rsidR="00992A36">
        <w:t>S</w:t>
      </w:r>
      <w:r w:rsidR="002377DE">
        <w:t xml:space="preserve">tate </w:t>
      </w:r>
      <w:r w:rsidR="00992A36">
        <w:t>B</w:t>
      </w:r>
      <w:r w:rsidR="002377DE">
        <w:t xml:space="preserve">udget and </w:t>
      </w:r>
      <w:r w:rsidR="00992A36">
        <w:t>M</w:t>
      </w:r>
      <w:r w:rsidR="002377DE">
        <w:t>anagement (OSBM)</w:t>
      </w:r>
      <w:r w:rsidR="00992A36">
        <w:t xml:space="preserve"> to the attention</w:t>
      </w:r>
      <w:r w:rsidR="004F4075">
        <w:t xml:space="preserve"> of the c</w:t>
      </w:r>
      <w:r w:rsidR="00E31A18">
        <w:t xml:space="preserve">apital </w:t>
      </w:r>
      <w:r w:rsidR="002377DE">
        <w:t xml:space="preserve">budget </w:t>
      </w:r>
      <w:r w:rsidR="00E31A18">
        <w:t>analyst to whom</w:t>
      </w:r>
      <w:r w:rsidR="00992A36">
        <w:t xml:space="preserve"> </w:t>
      </w:r>
      <w:r w:rsidR="004F4075">
        <w:t>the relevant UNC institution is</w:t>
      </w:r>
      <w:r w:rsidR="00992A36">
        <w:t xml:space="preserve"> assigned</w:t>
      </w:r>
      <w:r w:rsidR="004F4075">
        <w:t>,</w:t>
      </w:r>
      <w:r w:rsidR="002377DE">
        <w:t xml:space="preserve"> with a copy to the Assistant State</w:t>
      </w:r>
      <w:r w:rsidR="004F4075">
        <w:t xml:space="preserve"> Budget Officer leading OSBM’s c</w:t>
      </w:r>
      <w:r w:rsidR="00992A36">
        <w:t>apital section.</w:t>
      </w:r>
    </w:p>
    <w:p w14:paraId="319D7FB4" w14:textId="77777777" w:rsidR="004F4075" w:rsidRDefault="004F4075" w:rsidP="004F4075">
      <w:pPr>
        <w:pStyle w:val="ListParagraph"/>
      </w:pPr>
    </w:p>
    <w:p w14:paraId="7616E7C7" w14:textId="0CF169A4" w:rsidR="00992A36" w:rsidRDefault="0049481D" w:rsidP="00992A36">
      <w:pPr>
        <w:pStyle w:val="ListParagraph"/>
        <w:numPr>
          <w:ilvl w:val="0"/>
          <w:numId w:val="1"/>
        </w:numPr>
      </w:pPr>
      <w:r>
        <w:t xml:space="preserve">UNC General Administration </w:t>
      </w:r>
      <w:r w:rsidR="00992A36">
        <w:t>establish</w:t>
      </w:r>
      <w:r>
        <w:t>es</w:t>
      </w:r>
      <w:r w:rsidR="00992A36">
        <w:t xml:space="preserve"> a capital project</w:t>
      </w:r>
      <w:r w:rsidR="00567526">
        <w:t xml:space="preserve"> </w:t>
      </w:r>
      <w:r w:rsidR="00E82EEC">
        <w:t xml:space="preserve">authorization and program </w:t>
      </w:r>
      <w:r w:rsidR="00567526">
        <w:t xml:space="preserve">in the </w:t>
      </w:r>
      <w:r w:rsidR="00E82EEC">
        <w:t>Interscope</w:t>
      </w:r>
      <w:r w:rsidR="00E31A18">
        <w:t xml:space="preserve"> </w:t>
      </w:r>
      <w:r w:rsidR="00E82EEC">
        <w:t xml:space="preserve">system, </w:t>
      </w:r>
      <w:r w:rsidR="00E31A18">
        <w:t>assign</w:t>
      </w:r>
      <w:r w:rsidR="004F4075">
        <w:t>ing a code and</w:t>
      </w:r>
      <w:r w:rsidR="00E31A18">
        <w:t xml:space="preserve"> </w:t>
      </w:r>
      <w:r w:rsidR="00E82EEC">
        <w:t>item</w:t>
      </w:r>
      <w:r w:rsidR="00992A36">
        <w:t xml:space="preserve"> number </w:t>
      </w:r>
      <w:r w:rsidR="00E82EEC">
        <w:t xml:space="preserve">in consultation </w:t>
      </w:r>
      <w:r w:rsidR="00992A36">
        <w:t>with the institution, an</w:t>
      </w:r>
      <w:r>
        <w:t xml:space="preserve">d </w:t>
      </w:r>
      <w:r w:rsidR="00F656CB">
        <w:t>an initial budget of $0</w:t>
      </w:r>
      <w:r w:rsidR="00992A36">
        <w:t>.</w:t>
      </w:r>
    </w:p>
    <w:p w14:paraId="0238E7D9" w14:textId="77777777" w:rsidR="004F4075" w:rsidRDefault="004F4075" w:rsidP="004F4075">
      <w:pPr>
        <w:pStyle w:val="ListParagraph"/>
      </w:pPr>
    </w:p>
    <w:p w14:paraId="67C6C1D7" w14:textId="49B2E4D0" w:rsidR="00992A36" w:rsidRDefault="00F656CB" w:rsidP="00992A36">
      <w:pPr>
        <w:pStyle w:val="ListParagraph"/>
        <w:numPr>
          <w:ilvl w:val="0"/>
          <w:numId w:val="1"/>
        </w:numPr>
      </w:pPr>
      <w:r>
        <w:t>Conc</w:t>
      </w:r>
      <w:r w:rsidR="00E35F3D">
        <w:t xml:space="preserve">urrently, the institution </w:t>
      </w:r>
      <w:r>
        <w:t>contact</w:t>
      </w:r>
      <w:r w:rsidR="00E35F3D">
        <w:t>s</w:t>
      </w:r>
      <w:r>
        <w:t xml:space="preserve"> the</w:t>
      </w:r>
      <w:r w:rsidR="002377DE">
        <w:t xml:space="preserve"> </w:t>
      </w:r>
      <w:r w:rsidR="004F4075">
        <w:t>appropriate OSBM c</w:t>
      </w:r>
      <w:r w:rsidR="00556E67">
        <w:t xml:space="preserve">apital </w:t>
      </w:r>
      <w:r w:rsidR="002377DE">
        <w:t xml:space="preserve">budget </w:t>
      </w:r>
      <w:r w:rsidR="00556E67">
        <w:t>analyst</w:t>
      </w:r>
      <w:r>
        <w:t xml:space="preserve"> and, if necessary, its OSBM </w:t>
      </w:r>
      <w:r w:rsidR="004F4075">
        <w:t>o</w:t>
      </w:r>
      <w:r>
        <w:t xml:space="preserve">perating </w:t>
      </w:r>
      <w:r w:rsidR="002377DE">
        <w:t xml:space="preserve">budget </w:t>
      </w:r>
      <w:r>
        <w:t>analyst</w:t>
      </w:r>
      <w:r w:rsidR="004F4075">
        <w:t>,</w:t>
      </w:r>
      <w:r>
        <w:t xml:space="preserve"> </w:t>
      </w:r>
      <w:r w:rsidR="004F4075">
        <w:t>to identify and agree on</w:t>
      </w:r>
      <w:r w:rsidR="00556E67">
        <w:t xml:space="preserve"> the</w:t>
      </w:r>
      <w:r w:rsidR="00C47F9D">
        <w:t xml:space="preserve"> funding plan</w:t>
      </w:r>
      <w:r>
        <w:t>, including all</w:t>
      </w:r>
      <w:r w:rsidR="002377DE">
        <w:t xml:space="preserve"> </w:t>
      </w:r>
      <w:r w:rsidR="00556E67">
        <w:t>source</w:t>
      </w:r>
      <w:r>
        <w:t>s</w:t>
      </w:r>
      <w:r w:rsidR="00556E67">
        <w:t xml:space="preserve"> of funds</w:t>
      </w:r>
      <w:r>
        <w:t>,</w:t>
      </w:r>
      <w:r w:rsidR="00E35F3D">
        <w:t xml:space="preserve"> to </w:t>
      </w:r>
      <w:r w:rsidR="002377DE">
        <w:t xml:space="preserve">be used to </w:t>
      </w:r>
      <w:r w:rsidR="00556E67">
        <w:t>pay for the project.</w:t>
      </w:r>
    </w:p>
    <w:p w14:paraId="5C231FEF" w14:textId="77777777" w:rsidR="004F4075" w:rsidRDefault="004F4075" w:rsidP="004F4075">
      <w:pPr>
        <w:pStyle w:val="ListParagraph"/>
      </w:pPr>
    </w:p>
    <w:p w14:paraId="34363E47" w14:textId="1EBB0C5E" w:rsidR="00C52ACB" w:rsidRDefault="00C52ACB" w:rsidP="00992A36">
      <w:pPr>
        <w:pStyle w:val="ListParagraph"/>
        <w:numPr>
          <w:ilvl w:val="0"/>
          <w:numId w:val="1"/>
        </w:numPr>
      </w:pPr>
      <w:r>
        <w:t>Once OSBM</w:t>
      </w:r>
      <w:r w:rsidR="001B2D2E">
        <w:t xml:space="preserve"> has approved the project and the funding plan</w:t>
      </w:r>
      <w:r>
        <w:t>, the</w:t>
      </w:r>
      <w:r w:rsidR="001B2D2E">
        <w:t xml:space="preserve"> UNC</w:t>
      </w:r>
      <w:r>
        <w:t xml:space="preserve"> institution</w:t>
      </w:r>
      <w:r w:rsidR="00567526">
        <w:t xml:space="preserve"> initiates </w:t>
      </w:r>
      <w:r w:rsidR="00E82EEC">
        <w:t>any</w:t>
      </w:r>
      <w:r w:rsidR="00567526">
        <w:t xml:space="preserve"> necessary</w:t>
      </w:r>
      <w:r w:rsidR="00567526" w:rsidRPr="00567526">
        <w:t xml:space="preserve"> </w:t>
      </w:r>
      <w:r w:rsidR="00E82EEC">
        <w:t xml:space="preserve">fund change requests </w:t>
      </w:r>
      <w:r w:rsidR="00E82EEC">
        <w:t>within the Interscope system</w:t>
      </w:r>
      <w:r w:rsidR="00E82EEC">
        <w:t xml:space="preserve">, whether transfers or increases, </w:t>
      </w:r>
      <w:r w:rsidR="00567526">
        <w:t xml:space="preserve">to </w:t>
      </w:r>
      <w:r>
        <w:t>implement the approved funding plan.</w:t>
      </w:r>
    </w:p>
    <w:p w14:paraId="4A8D0531" w14:textId="77777777" w:rsidR="004F4075" w:rsidRDefault="004F4075" w:rsidP="004F4075">
      <w:pPr>
        <w:pStyle w:val="ListParagraph"/>
      </w:pPr>
    </w:p>
    <w:p w14:paraId="4F073B62" w14:textId="571FAE26" w:rsidR="00556E67" w:rsidRDefault="0027742F" w:rsidP="00992A36">
      <w:pPr>
        <w:pStyle w:val="ListParagraph"/>
        <w:numPr>
          <w:ilvl w:val="0"/>
          <w:numId w:val="1"/>
        </w:numPr>
      </w:pPr>
      <w:r>
        <w:t xml:space="preserve">Once all </w:t>
      </w:r>
      <w:r w:rsidR="00E35F3D">
        <w:t xml:space="preserve">transactions are </w:t>
      </w:r>
      <w:r>
        <w:t>a</w:t>
      </w:r>
      <w:r w:rsidR="00567526">
        <w:t>pprov</w:t>
      </w:r>
      <w:r w:rsidR="00E35F3D">
        <w:t xml:space="preserve">ed </w:t>
      </w:r>
      <w:r w:rsidR="00567526">
        <w:t xml:space="preserve">in </w:t>
      </w:r>
      <w:r w:rsidR="00E82EEC">
        <w:t>Interscope</w:t>
      </w:r>
      <w:r w:rsidR="00567526">
        <w:t>,</w:t>
      </w:r>
      <w:r w:rsidR="00E35F3D">
        <w:t xml:space="preserve"> the institution </w:t>
      </w:r>
      <w:r w:rsidR="00FE6266">
        <w:t>process</w:t>
      </w:r>
      <w:r w:rsidR="00E35F3D">
        <w:t>es</w:t>
      </w:r>
      <w:r w:rsidR="00FE6266">
        <w:t xml:space="preserve"> </w:t>
      </w:r>
      <w:r w:rsidR="00A7374B">
        <w:t xml:space="preserve">the necessary BD606’s to </w:t>
      </w:r>
      <w:r w:rsidR="00B87FB3">
        <w:t xml:space="preserve">reflect fund availability </w:t>
      </w:r>
      <w:r w:rsidR="00E82EEC">
        <w:t xml:space="preserve">in IBIS </w:t>
      </w:r>
      <w:bookmarkStart w:id="0" w:name="_GoBack"/>
      <w:bookmarkEnd w:id="0"/>
      <w:r w:rsidR="00B87FB3">
        <w:t xml:space="preserve">per the agreed upon </w:t>
      </w:r>
      <w:r w:rsidR="00FE6266">
        <w:t>plan</w:t>
      </w:r>
      <w:r w:rsidR="00A7374B">
        <w:t>.</w:t>
      </w:r>
    </w:p>
    <w:p w14:paraId="1F0D12D4" w14:textId="77777777" w:rsidR="004F4075" w:rsidRDefault="004F4075" w:rsidP="004F4075">
      <w:pPr>
        <w:pStyle w:val="ListParagraph"/>
      </w:pPr>
    </w:p>
    <w:p w14:paraId="35623644" w14:textId="2E159FA9" w:rsidR="00FE6266" w:rsidRDefault="00567526" w:rsidP="00992A36">
      <w:pPr>
        <w:pStyle w:val="ListParagraph"/>
        <w:numPr>
          <w:ilvl w:val="0"/>
          <w:numId w:val="1"/>
        </w:numPr>
      </w:pPr>
      <w:r>
        <w:t xml:space="preserve">Once </w:t>
      </w:r>
      <w:r w:rsidR="005A44FC">
        <w:t>funding is in place for the capital project, OSBM will report</w:t>
      </w:r>
      <w:r w:rsidR="002C323F">
        <w:t xml:space="preserve"> the approved emergency capital project’s estimated scope, cost, funding plan, and schedule to the Joint Legislative Commission on Governmental Operations on behalf of UNC.</w:t>
      </w:r>
    </w:p>
    <w:p w14:paraId="410E149A" w14:textId="77777777" w:rsidR="004F4075" w:rsidRDefault="004F4075" w:rsidP="004F4075">
      <w:pPr>
        <w:pStyle w:val="ListParagraph"/>
      </w:pPr>
    </w:p>
    <w:p w14:paraId="4A7F7BDB" w14:textId="33DB213D" w:rsidR="00057148" w:rsidRDefault="002C323F" w:rsidP="00992A36">
      <w:pPr>
        <w:pStyle w:val="ListParagraph"/>
        <w:numPr>
          <w:ilvl w:val="0"/>
          <w:numId w:val="1"/>
        </w:numPr>
      </w:pPr>
      <w:r>
        <w:t>Concurrently</w:t>
      </w:r>
      <w:r w:rsidR="00057148">
        <w:t>, UNC General Administration will</w:t>
      </w:r>
      <w:r w:rsidR="0074106E">
        <w:t xml:space="preserve"> notify the UNC Board of Governors, the </w:t>
      </w:r>
      <w:r w:rsidR="00567526">
        <w:t xml:space="preserve">N.C. </w:t>
      </w:r>
      <w:r w:rsidR="0074106E">
        <w:t xml:space="preserve">State Building Commission, and the </w:t>
      </w:r>
      <w:r w:rsidR="001B2D2E">
        <w:t xml:space="preserve">N.C. Department of </w:t>
      </w:r>
      <w:r w:rsidR="00567526">
        <w:t xml:space="preserve">Administration’s </w:t>
      </w:r>
      <w:r w:rsidR="0074106E">
        <w:t>State Construction Office</w:t>
      </w:r>
      <w:r w:rsidR="00032404" w:rsidRPr="00032404">
        <w:t xml:space="preserve"> </w:t>
      </w:r>
      <w:r w:rsidR="00032404">
        <w:t>of the UNC institution’s need for an emergency capital project</w:t>
      </w:r>
      <w:r w:rsidR="0074106E">
        <w:t>.</w:t>
      </w:r>
    </w:p>
    <w:p w14:paraId="637DF61E" w14:textId="77777777" w:rsidR="00992A36" w:rsidRDefault="00992A36"/>
    <w:p w14:paraId="7257BCBB" w14:textId="77777777" w:rsidR="00992A36" w:rsidRDefault="00992A36"/>
    <w:sectPr w:rsidR="00992A36" w:rsidSect="000708BD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95891" w14:textId="77777777" w:rsidR="00107E2D" w:rsidRDefault="00107E2D" w:rsidP="000C1198">
      <w:r>
        <w:separator/>
      </w:r>
    </w:p>
  </w:endnote>
  <w:endnote w:type="continuationSeparator" w:id="0">
    <w:p w14:paraId="0B90DB3F" w14:textId="77777777" w:rsidR="00107E2D" w:rsidRDefault="00107E2D" w:rsidP="000C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773DE" w14:textId="77777777" w:rsidR="004F4075" w:rsidRDefault="004F4075">
    <w:pPr>
      <w:pStyle w:val="Footer"/>
      <w:rPr>
        <w:sz w:val="20"/>
        <w:szCs w:val="20"/>
      </w:rPr>
    </w:pPr>
  </w:p>
  <w:p w14:paraId="3464F48D" w14:textId="10FAC41E" w:rsidR="004F4075" w:rsidRDefault="004F4075">
    <w:pPr>
      <w:pStyle w:val="Footer"/>
      <w:rPr>
        <w:sz w:val="20"/>
        <w:szCs w:val="20"/>
      </w:rPr>
    </w:pPr>
    <w:r>
      <w:rPr>
        <w:sz w:val="20"/>
        <w:szCs w:val="20"/>
      </w:rPr>
      <w:t>UNC Emergency Project Process</w:t>
    </w:r>
  </w:p>
  <w:p w14:paraId="1199521F" w14:textId="4A660153" w:rsidR="002377DE" w:rsidRPr="004F4075" w:rsidRDefault="00E82EEC">
    <w:pPr>
      <w:pStyle w:val="Footer"/>
      <w:rPr>
        <w:sz w:val="20"/>
        <w:szCs w:val="20"/>
      </w:rPr>
    </w:pPr>
    <w:r>
      <w:rPr>
        <w:sz w:val="20"/>
        <w:szCs w:val="20"/>
      </w:rPr>
      <w:t>11-2016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526AD" w14:textId="77777777" w:rsidR="00107E2D" w:rsidRDefault="00107E2D" w:rsidP="000C1198">
      <w:r>
        <w:separator/>
      </w:r>
    </w:p>
  </w:footnote>
  <w:footnote w:type="continuationSeparator" w:id="0">
    <w:p w14:paraId="63A0D377" w14:textId="77777777" w:rsidR="00107E2D" w:rsidRDefault="00107E2D" w:rsidP="000C1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8E9A9" w14:textId="77777777" w:rsidR="004F4075" w:rsidRDefault="002377DE" w:rsidP="0032584B">
    <w:pPr>
      <w:jc w:val="center"/>
      <w:rPr>
        <w:b/>
        <w:sz w:val="28"/>
        <w:szCs w:val="28"/>
      </w:rPr>
    </w:pPr>
    <w:r w:rsidRPr="000C1198">
      <w:rPr>
        <w:b/>
        <w:sz w:val="28"/>
        <w:szCs w:val="28"/>
      </w:rPr>
      <w:t>U</w:t>
    </w:r>
    <w:r w:rsidR="004F4075">
      <w:rPr>
        <w:b/>
        <w:sz w:val="28"/>
        <w:szCs w:val="28"/>
      </w:rPr>
      <w:t xml:space="preserve">niversity of </w:t>
    </w:r>
    <w:r w:rsidRPr="000C1198">
      <w:rPr>
        <w:b/>
        <w:sz w:val="28"/>
        <w:szCs w:val="28"/>
      </w:rPr>
      <w:t>N</w:t>
    </w:r>
    <w:r w:rsidR="004F4075">
      <w:rPr>
        <w:b/>
        <w:sz w:val="28"/>
        <w:szCs w:val="28"/>
      </w:rPr>
      <w:t xml:space="preserve">orth </w:t>
    </w:r>
    <w:r w:rsidRPr="000C1198">
      <w:rPr>
        <w:b/>
        <w:sz w:val="28"/>
        <w:szCs w:val="28"/>
      </w:rPr>
      <w:t>C</w:t>
    </w:r>
    <w:r w:rsidR="004F4075">
      <w:rPr>
        <w:b/>
        <w:sz w:val="28"/>
        <w:szCs w:val="28"/>
      </w:rPr>
      <w:t>arolina</w:t>
    </w:r>
  </w:p>
  <w:p w14:paraId="764D7242" w14:textId="03E8E305" w:rsidR="002377DE" w:rsidRPr="000C1198" w:rsidRDefault="002377DE" w:rsidP="0032584B">
    <w:pPr>
      <w:jc w:val="center"/>
      <w:rPr>
        <w:b/>
        <w:sz w:val="28"/>
        <w:szCs w:val="28"/>
      </w:rPr>
    </w:pPr>
    <w:r w:rsidRPr="000C1198">
      <w:rPr>
        <w:b/>
        <w:sz w:val="28"/>
        <w:szCs w:val="28"/>
      </w:rPr>
      <w:t xml:space="preserve"> Emergency Project Process</w:t>
    </w:r>
  </w:p>
  <w:p w14:paraId="54A87867" w14:textId="77777777" w:rsidR="002377DE" w:rsidRDefault="002377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723A7"/>
    <w:multiLevelType w:val="hybridMultilevel"/>
    <w:tmpl w:val="DBC6C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36"/>
    <w:rsid w:val="00032404"/>
    <w:rsid w:val="00057148"/>
    <w:rsid w:val="000708BD"/>
    <w:rsid w:val="000B70CE"/>
    <w:rsid w:val="000C1198"/>
    <w:rsid w:val="000E2666"/>
    <w:rsid w:val="00107E2D"/>
    <w:rsid w:val="001B2D2E"/>
    <w:rsid w:val="002049EB"/>
    <w:rsid w:val="002377DE"/>
    <w:rsid w:val="0027687B"/>
    <w:rsid w:val="0027742F"/>
    <w:rsid w:val="00290D60"/>
    <w:rsid w:val="002B4E36"/>
    <w:rsid w:val="002C323F"/>
    <w:rsid w:val="0032584B"/>
    <w:rsid w:val="003347EA"/>
    <w:rsid w:val="0049481D"/>
    <w:rsid w:val="004F4075"/>
    <w:rsid w:val="00556E67"/>
    <w:rsid w:val="00567526"/>
    <w:rsid w:val="005A44FC"/>
    <w:rsid w:val="006C3D6F"/>
    <w:rsid w:val="0074106E"/>
    <w:rsid w:val="0092471D"/>
    <w:rsid w:val="00984324"/>
    <w:rsid w:val="00992A36"/>
    <w:rsid w:val="00A7374B"/>
    <w:rsid w:val="00AC6879"/>
    <w:rsid w:val="00AE1947"/>
    <w:rsid w:val="00AF4AA2"/>
    <w:rsid w:val="00B87FB3"/>
    <w:rsid w:val="00C47F9D"/>
    <w:rsid w:val="00C52ACB"/>
    <w:rsid w:val="00C97359"/>
    <w:rsid w:val="00DB7BC4"/>
    <w:rsid w:val="00E31A18"/>
    <w:rsid w:val="00E35F3D"/>
    <w:rsid w:val="00E773C2"/>
    <w:rsid w:val="00E82EEC"/>
    <w:rsid w:val="00F450C5"/>
    <w:rsid w:val="00F656CB"/>
    <w:rsid w:val="00F7164E"/>
    <w:rsid w:val="00FA3DF1"/>
    <w:rsid w:val="00FE62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A0A7AB"/>
  <w15:docId w15:val="{91622E03-AA0E-4777-A2F6-EB1D15CB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A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11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198"/>
  </w:style>
  <w:style w:type="paragraph" w:styleId="Footer">
    <w:name w:val="footer"/>
    <w:basedOn w:val="Normal"/>
    <w:link w:val="FooterChar"/>
    <w:uiPriority w:val="99"/>
    <w:unhideWhenUsed/>
    <w:rsid w:val="000C11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Terrance Feravich</dc:creator>
  <cp:lastModifiedBy>Miriam Tripp</cp:lastModifiedBy>
  <cp:revision>3</cp:revision>
  <cp:lastPrinted>2015-01-01T02:09:00Z</cp:lastPrinted>
  <dcterms:created xsi:type="dcterms:W3CDTF">2016-10-28T13:51:00Z</dcterms:created>
  <dcterms:modified xsi:type="dcterms:W3CDTF">2016-10-28T13:57:00Z</dcterms:modified>
</cp:coreProperties>
</file>